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73" w:rsidRPr="00C73D00" w:rsidRDefault="00FD0073" w:rsidP="003C44ED">
      <w:pPr>
        <w:pBdr>
          <w:bottom w:val="single" w:sz="4" w:space="1" w:color="auto"/>
        </w:pBdr>
        <w:jc w:val="center"/>
        <w:rPr>
          <w:rFonts w:ascii="Times" w:hAnsi="Times"/>
          <w:b/>
        </w:rPr>
      </w:pPr>
      <w:r w:rsidRPr="00C73D00">
        <w:rPr>
          <w:rFonts w:ascii="Times" w:hAnsi="Times"/>
          <w:b/>
        </w:rPr>
        <w:t>Plano de trabalho da Disciplina: Estágio em Gestão de Projetos de Conservação</w:t>
      </w:r>
    </w:p>
    <w:p w:rsidR="00FD0073" w:rsidRDefault="00FD0073"/>
    <w:p w:rsidR="00FD0073" w:rsidRDefault="00FD0073">
      <w:r>
        <w:t>Nome do discente</w:t>
      </w:r>
      <w:r w:rsidR="00B77295">
        <w:t xml:space="preserve"> </w:t>
      </w:r>
      <w:r>
        <w:t>/</w:t>
      </w:r>
      <w:r w:rsidR="00B77295">
        <w:t xml:space="preserve"> </w:t>
      </w:r>
      <w:r>
        <w:t>Turma</w:t>
      </w:r>
      <w:r w:rsidR="00B77295">
        <w:t xml:space="preserve"> </w:t>
      </w:r>
      <w:r>
        <w:t>/</w:t>
      </w:r>
      <w:r w:rsidR="00B77295">
        <w:t xml:space="preserve"> </w:t>
      </w:r>
      <w:r>
        <w:t>Orientador no PPGECB</w:t>
      </w:r>
      <w:r w:rsidR="00B77295">
        <w:t xml:space="preserve"> </w:t>
      </w:r>
    </w:p>
    <w:p w:rsidR="00FD0073" w:rsidRPr="00C73D00" w:rsidRDefault="00FD0073" w:rsidP="00C7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3" w:line="314" w:lineRule="atLeast"/>
        <w:jc w:val="both"/>
        <w:rPr>
          <w:rFonts w:ascii="droid_sans,regular" w:hAnsi="droid_sans,regular" w:cs="Arial"/>
          <w:color w:val="333333"/>
          <w:sz w:val="20"/>
          <w:szCs w:val="20"/>
        </w:rPr>
      </w:pPr>
      <w:r w:rsidRPr="00C73D00">
        <w:rPr>
          <w:rFonts w:ascii="droid_sans,regular" w:hAnsi="droid_sans,regular" w:cs="Arial"/>
          <w:color w:val="333333"/>
          <w:sz w:val="20"/>
          <w:szCs w:val="20"/>
        </w:rPr>
        <w:t>XXXXXX / Turma 2011 / YYYYYYYYY</w:t>
      </w:r>
    </w:p>
    <w:p w:rsidR="00FD0073" w:rsidRDefault="00FD0073"/>
    <w:p w:rsidR="00FD0073" w:rsidRDefault="00FD0073">
      <w:r>
        <w:t>Nome e perfil de atuação da Instituição que receberá o estagiário:</w:t>
      </w:r>
    </w:p>
    <w:p w:rsidR="00FD0073" w:rsidRPr="00C73D00" w:rsidRDefault="00FD0073" w:rsidP="00C7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3" w:line="314" w:lineRule="atLeast"/>
        <w:jc w:val="both"/>
        <w:rPr>
          <w:rFonts w:ascii="droid_sans,regular" w:hAnsi="droid_sans,regular" w:cs="Arial"/>
          <w:color w:val="333333"/>
          <w:sz w:val="20"/>
          <w:szCs w:val="20"/>
        </w:rPr>
      </w:pPr>
      <w:r w:rsidRPr="00C73D00">
        <w:rPr>
          <w:rFonts w:ascii="droid_sans,regular" w:hAnsi="droid_sans,regular" w:cs="Arial"/>
          <w:color w:val="333333"/>
          <w:sz w:val="20"/>
          <w:szCs w:val="20"/>
        </w:rPr>
        <w:t>Instituto Dríades de Pesquisa e Conservação da Biodiversidade</w:t>
      </w:r>
    </w:p>
    <w:p w:rsidR="00FD0073" w:rsidRDefault="00FD0073">
      <w:r>
        <w:t xml:space="preserve">   </w:t>
      </w:r>
    </w:p>
    <w:p w:rsidR="00FD0073" w:rsidRDefault="00FD0073">
      <w:r>
        <w:t>Endereço e da Instituição de Vínculo:</w:t>
      </w:r>
    </w:p>
    <w:p w:rsidR="00FD0073" w:rsidRPr="00C73D00" w:rsidRDefault="00FD0073" w:rsidP="00C7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3" w:line="314" w:lineRule="atLeast"/>
        <w:jc w:val="both"/>
        <w:rPr>
          <w:rFonts w:ascii="droid_sans,regular" w:hAnsi="droid_sans,regular" w:cs="Arial"/>
          <w:color w:val="333333"/>
          <w:sz w:val="20"/>
          <w:szCs w:val="20"/>
        </w:rPr>
      </w:pPr>
      <w:r w:rsidRPr="00C73D00">
        <w:rPr>
          <w:rFonts w:ascii="droid_sans,regular" w:hAnsi="droid_sans,regular" w:cs="Arial"/>
          <w:color w:val="333333"/>
          <w:sz w:val="20"/>
          <w:szCs w:val="20"/>
        </w:rPr>
        <w:t xml:space="preserve">Av. Itabuna, 94 Centro- Ilhéus - </w:t>
      </w:r>
      <w:proofErr w:type="gramStart"/>
      <w:r w:rsidRPr="00C73D00">
        <w:rPr>
          <w:rFonts w:ascii="droid_sans,regular" w:hAnsi="droid_sans,regular" w:cs="Arial"/>
          <w:color w:val="333333"/>
          <w:sz w:val="20"/>
          <w:szCs w:val="20"/>
        </w:rPr>
        <w:t>BA</w:t>
      </w:r>
      <w:proofErr w:type="gramEnd"/>
    </w:p>
    <w:p w:rsidR="00FD0073" w:rsidRDefault="00FD0073"/>
    <w:p w:rsidR="00FD0073" w:rsidRDefault="00FD0073">
      <w:r>
        <w:t xml:space="preserve">Caracterização detalhada das atividades que serão desenvolvidas pelo estagiário, o (s) produto(s) esperado(s) ao término do estágio e como estes resultados servirão para auxiliar a instituição nas suas atividades fim. </w:t>
      </w:r>
    </w:p>
    <w:p w:rsidR="00FD0073" w:rsidRDefault="00FD0073" w:rsidP="00447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3" w:line="314" w:lineRule="atLeast"/>
        <w:jc w:val="both"/>
        <w:rPr>
          <w:rFonts w:ascii="droid_sans,regular" w:hAnsi="droid_sans,regular" w:cs="Arial"/>
          <w:color w:val="333333"/>
          <w:sz w:val="20"/>
          <w:szCs w:val="20"/>
        </w:rPr>
      </w:pPr>
      <w:r>
        <w:rPr>
          <w:rFonts w:ascii="droid_sans,regular" w:hAnsi="droid_sans,regular" w:cs="Arial"/>
          <w:color w:val="333333"/>
          <w:sz w:val="20"/>
          <w:szCs w:val="20"/>
        </w:rPr>
        <w:t>A</w:t>
      </w:r>
      <w:r w:rsidRPr="00120929">
        <w:rPr>
          <w:rFonts w:ascii="droid_sans,regular" w:hAnsi="droid_sans,regular" w:cs="Arial"/>
          <w:color w:val="333333"/>
          <w:sz w:val="20"/>
          <w:szCs w:val="20"/>
        </w:rPr>
        <w:t xml:space="preserve"> Lista de Espécies Ameaçadas de Extinção </w:t>
      </w:r>
      <w:r>
        <w:rPr>
          <w:rFonts w:ascii="droid_sans,regular" w:hAnsi="droid_sans,regular" w:cs="Arial"/>
          <w:color w:val="333333"/>
          <w:sz w:val="20"/>
          <w:szCs w:val="20"/>
        </w:rPr>
        <w:t xml:space="preserve">será o </w:t>
      </w:r>
      <w:r w:rsidRPr="00120929">
        <w:rPr>
          <w:rFonts w:ascii="droid_sans,regular" w:hAnsi="droid_sans,regular" w:cs="Arial"/>
          <w:color w:val="333333"/>
          <w:sz w:val="20"/>
          <w:szCs w:val="20"/>
        </w:rPr>
        <w:t>produto resultante do processo de Avaliação do Estado de Conservação da Fauna e Flora</w:t>
      </w:r>
      <w:r>
        <w:rPr>
          <w:rFonts w:ascii="droid_sans,regular" w:hAnsi="droid_sans,regular" w:cs="Arial"/>
          <w:color w:val="333333"/>
          <w:sz w:val="20"/>
          <w:szCs w:val="20"/>
        </w:rPr>
        <w:t xml:space="preserve"> do Estado da Bahia (www.listavermelhabahia.org.br)</w:t>
      </w:r>
      <w:r w:rsidRPr="00120929">
        <w:rPr>
          <w:rFonts w:ascii="droid_sans,regular" w:hAnsi="droid_sans,regular" w:cs="Arial"/>
          <w:color w:val="333333"/>
          <w:sz w:val="20"/>
          <w:szCs w:val="20"/>
        </w:rPr>
        <w:t xml:space="preserve">. </w:t>
      </w:r>
      <w:r>
        <w:rPr>
          <w:rFonts w:ascii="droid_sans,regular" w:hAnsi="droid_sans,regular" w:cs="Arial"/>
          <w:color w:val="333333"/>
          <w:sz w:val="20"/>
          <w:szCs w:val="20"/>
        </w:rPr>
        <w:t xml:space="preserve">Este processo está sendo </w:t>
      </w:r>
      <w:r w:rsidRPr="00120929">
        <w:rPr>
          <w:rFonts w:ascii="droid_sans,regular" w:hAnsi="droid_sans,regular" w:cs="Arial"/>
          <w:color w:val="333333"/>
          <w:sz w:val="20"/>
          <w:szCs w:val="20"/>
        </w:rPr>
        <w:t>desenvolvido com base em métodos globalmente reconhecidos</w:t>
      </w:r>
      <w:proofErr w:type="gramStart"/>
      <w:r>
        <w:rPr>
          <w:rFonts w:ascii="droid_sans,regular" w:hAnsi="droid_sans,regular" w:cs="Arial"/>
          <w:color w:val="333333"/>
          <w:sz w:val="20"/>
          <w:szCs w:val="20"/>
        </w:rPr>
        <w:t>, ,</w:t>
      </w:r>
      <w:proofErr w:type="gramEnd"/>
      <w:r w:rsidRPr="00120929">
        <w:rPr>
          <w:rFonts w:ascii="droid_sans,regular" w:hAnsi="droid_sans,regular" w:cs="Arial"/>
          <w:color w:val="333333"/>
          <w:sz w:val="20"/>
          <w:szCs w:val="20"/>
        </w:rPr>
        <w:t>a partir de informações sobre a biologia, ecologia e distribuição geográfica das espécies e consiste na classificação das espécies em categorias de ameaça</w:t>
      </w:r>
      <w:r>
        <w:rPr>
          <w:rFonts w:ascii="droid_sans,regular" w:hAnsi="droid_sans,regular" w:cs="Arial"/>
          <w:color w:val="333333"/>
          <w:sz w:val="20"/>
          <w:szCs w:val="20"/>
        </w:rPr>
        <w:t xml:space="preserve">. </w:t>
      </w:r>
      <w:r w:rsidRPr="00120929">
        <w:rPr>
          <w:rFonts w:ascii="droid_sans,regular" w:hAnsi="droid_sans,regular" w:cs="Arial"/>
          <w:color w:val="333333"/>
          <w:sz w:val="20"/>
          <w:szCs w:val="20"/>
        </w:rPr>
        <w:t>A lista viabiliza</w:t>
      </w:r>
      <w:r>
        <w:rPr>
          <w:rFonts w:ascii="droid_sans,regular" w:hAnsi="droid_sans,regular" w:cs="Arial"/>
          <w:color w:val="333333"/>
          <w:sz w:val="20"/>
          <w:szCs w:val="20"/>
        </w:rPr>
        <w:t>rá</w:t>
      </w:r>
      <w:r w:rsidRPr="00120929">
        <w:rPr>
          <w:rFonts w:ascii="droid_sans,regular" w:hAnsi="droid_sans,regular" w:cs="Arial"/>
          <w:color w:val="333333"/>
          <w:sz w:val="20"/>
          <w:szCs w:val="20"/>
        </w:rPr>
        <w:t xml:space="preserve"> a elaboração de metas, ações e legislações com o objetivo de garantir a existência destas espécies</w:t>
      </w:r>
      <w:r>
        <w:rPr>
          <w:rFonts w:ascii="droid_sans,regular" w:hAnsi="droid_sans,regular" w:cs="Arial"/>
          <w:color w:val="333333"/>
          <w:sz w:val="20"/>
          <w:szCs w:val="20"/>
        </w:rPr>
        <w:t xml:space="preserve">. </w:t>
      </w:r>
      <w:r w:rsidRPr="00120929">
        <w:rPr>
          <w:rFonts w:ascii="droid_sans,regular" w:hAnsi="droid_sans,regular" w:cs="Arial"/>
          <w:color w:val="333333"/>
          <w:sz w:val="20"/>
          <w:szCs w:val="20"/>
        </w:rPr>
        <w:t xml:space="preserve"> </w:t>
      </w:r>
    </w:p>
    <w:p w:rsidR="00FD0073" w:rsidRDefault="00FD0073" w:rsidP="00447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3" w:line="314" w:lineRule="atLeast"/>
        <w:jc w:val="both"/>
        <w:rPr>
          <w:rFonts w:ascii="droid_sans,regular" w:hAnsi="droid_sans,regular" w:cs="Arial"/>
          <w:color w:val="333333"/>
          <w:sz w:val="20"/>
          <w:szCs w:val="20"/>
        </w:rPr>
      </w:pPr>
      <w:r>
        <w:rPr>
          <w:rFonts w:ascii="droid_sans,regular" w:hAnsi="droid_sans,regular" w:cs="Arial"/>
          <w:color w:val="333333"/>
          <w:sz w:val="20"/>
          <w:szCs w:val="20"/>
        </w:rPr>
        <w:t xml:space="preserve">Os grupos biológicos analisados são: mamíferos, répteis, anfíbios, aves, peixes marinhos, peixes continentais, invertebrados marinhos, invertebrados continentais e flora. </w:t>
      </w:r>
      <w:proofErr w:type="gramStart"/>
      <w:r>
        <w:rPr>
          <w:rFonts w:ascii="droid_sans,regular" w:hAnsi="droid_sans,regular" w:cs="Arial"/>
          <w:color w:val="333333"/>
          <w:sz w:val="20"/>
          <w:szCs w:val="20"/>
        </w:rPr>
        <w:t>O metodologia</w:t>
      </w:r>
      <w:proofErr w:type="gramEnd"/>
      <w:r>
        <w:rPr>
          <w:rFonts w:ascii="droid_sans,regular" w:hAnsi="droid_sans,regular" w:cs="Arial"/>
          <w:color w:val="333333"/>
          <w:sz w:val="20"/>
          <w:szCs w:val="20"/>
        </w:rPr>
        <w:t xml:space="preserve"> utilizada define três etapas principais: compilação de dados, avaliação de risco e validação. </w:t>
      </w:r>
    </w:p>
    <w:p w:rsidR="00FD0073" w:rsidRDefault="00FD0073" w:rsidP="00447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3" w:line="314" w:lineRule="atLeast"/>
        <w:jc w:val="both"/>
        <w:rPr>
          <w:rFonts w:ascii="droid_sans,regular" w:hAnsi="droid_sans,regular" w:cs="Arial"/>
          <w:color w:val="333333"/>
          <w:sz w:val="20"/>
          <w:szCs w:val="20"/>
        </w:rPr>
      </w:pPr>
      <w:r>
        <w:rPr>
          <w:rFonts w:ascii="droid_sans,regular" w:hAnsi="droid_sans,regular" w:cs="Arial"/>
          <w:color w:val="333333"/>
          <w:sz w:val="20"/>
          <w:szCs w:val="20"/>
        </w:rPr>
        <w:t xml:space="preserve">As atividades previstas para o estágio são: </w:t>
      </w:r>
      <w:r w:rsidRPr="00447DF2">
        <w:rPr>
          <w:rFonts w:ascii="droid_sans,regular" w:hAnsi="droid_sans,regular" w:cs="Arial"/>
          <w:b/>
          <w:color w:val="333333"/>
          <w:sz w:val="20"/>
          <w:szCs w:val="20"/>
        </w:rPr>
        <w:t xml:space="preserve">etapa </w:t>
      </w:r>
      <w:proofErr w:type="gramStart"/>
      <w:r w:rsidRPr="00447DF2">
        <w:rPr>
          <w:rFonts w:ascii="droid_sans,regular" w:hAnsi="droid_sans,regular" w:cs="Arial"/>
          <w:b/>
          <w:color w:val="333333"/>
          <w:sz w:val="20"/>
          <w:szCs w:val="20"/>
        </w:rPr>
        <w:t>1</w:t>
      </w:r>
      <w:proofErr w:type="gramEnd"/>
      <w:r>
        <w:rPr>
          <w:rFonts w:ascii="droid_sans,regular" w:hAnsi="droid_sans,regular" w:cs="Arial"/>
          <w:color w:val="333333"/>
          <w:sz w:val="20"/>
          <w:szCs w:val="20"/>
        </w:rPr>
        <w:t xml:space="preserve">: compilação de dados como biologia, ecologia e distribuição das espécies; organização de base </w:t>
      </w:r>
      <w:proofErr w:type="spellStart"/>
      <w:r>
        <w:rPr>
          <w:rFonts w:ascii="droid_sans,regular" w:hAnsi="droid_sans,regular" w:cs="Arial"/>
          <w:color w:val="333333"/>
          <w:sz w:val="20"/>
          <w:szCs w:val="20"/>
        </w:rPr>
        <w:t>georeferenciada</w:t>
      </w:r>
      <w:proofErr w:type="spellEnd"/>
      <w:r>
        <w:rPr>
          <w:rFonts w:ascii="droid_sans,regular" w:hAnsi="droid_sans,regular" w:cs="Arial"/>
          <w:color w:val="333333"/>
          <w:sz w:val="20"/>
          <w:szCs w:val="20"/>
        </w:rPr>
        <w:t xml:space="preserve">, calculo de Extensão de Ocorrência e área de ocupação, seguindo metodologia proposta pelo </w:t>
      </w:r>
      <w:proofErr w:type="spellStart"/>
      <w:r>
        <w:rPr>
          <w:rFonts w:ascii="droid_sans,regular" w:hAnsi="droid_sans,regular" w:cs="Arial"/>
          <w:color w:val="333333"/>
          <w:sz w:val="20"/>
          <w:szCs w:val="20"/>
        </w:rPr>
        <w:t>ICMBio</w:t>
      </w:r>
      <w:proofErr w:type="spellEnd"/>
      <w:r>
        <w:rPr>
          <w:rFonts w:ascii="droid_sans,regular" w:hAnsi="droid_sans,regular" w:cs="Arial"/>
          <w:color w:val="333333"/>
          <w:sz w:val="20"/>
          <w:szCs w:val="20"/>
        </w:rPr>
        <w:t xml:space="preserve"> (50 horas); </w:t>
      </w:r>
      <w:r w:rsidRPr="00447DF2">
        <w:rPr>
          <w:rFonts w:ascii="droid_sans,regular" w:hAnsi="droid_sans,regular" w:cs="Arial"/>
          <w:b/>
          <w:color w:val="333333"/>
          <w:sz w:val="20"/>
          <w:szCs w:val="20"/>
        </w:rPr>
        <w:t>etapa 2</w:t>
      </w:r>
      <w:r>
        <w:rPr>
          <w:rFonts w:ascii="droid_sans,regular" w:hAnsi="droid_sans,regular" w:cs="Arial"/>
          <w:color w:val="333333"/>
          <w:sz w:val="20"/>
          <w:szCs w:val="20"/>
        </w:rPr>
        <w:t xml:space="preserve">: participação e relatoria das oficinas de avaliação de risco (40 horas); </w:t>
      </w:r>
    </w:p>
    <w:p w:rsidR="00FD0073" w:rsidRDefault="00FD0073"/>
    <w:p w:rsidR="00FD0073" w:rsidRDefault="00FD0073">
      <w:r>
        <w:t>Disponibilização de estrutura e materiais da Instituição para o estagiário</w:t>
      </w:r>
    </w:p>
    <w:p w:rsidR="00FD0073" w:rsidRPr="00C73D00" w:rsidRDefault="00FD0073" w:rsidP="00C7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3" w:line="314" w:lineRule="atLeast"/>
        <w:jc w:val="both"/>
        <w:rPr>
          <w:rFonts w:ascii="droid_sans,regular" w:hAnsi="droid_sans,regular" w:cs="Arial"/>
          <w:color w:val="333333"/>
          <w:sz w:val="20"/>
          <w:szCs w:val="20"/>
        </w:rPr>
      </w:pPr>
      <w:r w:rsidRPr="00C73D00">
        <w:rPr>
          <w:rFonts w:ascii="droid_sans,regular" w:hAnsi="droid_sans,regular" w:cs="Arial"/>
          <w:color w:val="333333"/>
          <w:sz w:val="20"/>
          <w:szCs w:val="20"/>
        </w:rPr>
        <w:t xml:space="preserve">O doutorando terá acesso a toda a estrutura e capacitação necessária para execução </w:t>
      </w:r>
      <w:proofErr w:type="gramStart"/>
      <w:r w:rsidRPr="00C73D00">
        <w:rPr>
          <w:rFonts w:ascii="droid_sans,regular" w:hAnsi="droid_sans,regular" w:cs="Arial"/>
          <w:color w:val="333333"/>
          <w:sz w:val="20"/>
          <w:szCs w:val="20"/>
        </w:rPr>
        <w:t>da atividades</w:t>
      </w:r>
      <w:proofErr w:type="gramEnd"/>
      <w:r w:rsidRPr="00C73D00">
        <w:rPr>
          <w:rFonts w:ascii="droid_sans,regular" w:hAnsi="droid_sans,regular" w:cs="Arial"/>
          <w:color w:val="333333"/>
          <w:sz w:val="20"/>
          <w:szCs w:val="20"/>
        </w:rPr>
        <w:t xml:space="preserve">. Além disto, serão disponibilizadas as bases de dados de Instituições parceiras, como o ICMBIO, </w:t>
      </w:r>
      <w:proofErr w:type="gramStart"/>
      <w:r w:rsidRPr="00C73D00">
        <w:rPr>
          <w:rFonts w:ascii="droid_sans,regular" w:hAnsi="droid_sans,regular" w:cs="Arial"/>
          <w:color w:val="333333"/>
          <w:sz w:val="20"/>
          <w:szCs w:val="20"/>
        </w:rPr>
        <w:t>sob acordo</w:t>
      </w:r>
      <w:proofErr w:type="gramEnd"/>
      <w:r w:rsidRPr="00C73D00">
        <w:rPr>
          <w:rFonts w:ascii="droid_sans,regular" w:hAnsi="droid_sans,regular" w:cs="Arial"/>
          <w:color w:val="333333"/>
          <w:sz w:val="20"/>
          <w:szCs w:val="20"/>
        </w:rPr>
        <w:t xml:space="preserve"> de não divulgação dos dados. Além disto, quando necessário, a participação das oficinas e encontro com orientadores será custeada pelo projeto. </w:t>
      </w:r>
    </w:p>
    <w:p w:rsidR="00FD0073" w:rsidRDefault="00FD0073"/>
    <w:p w:rsidR="00FD0073" w:rsidRDefault="00C1664C" w:rsidP="000438A1">
      <w:r>
        <w:t>Supervis</w:t>
      </w:r>
      <w:r w:rsidR="003B060E">
        <w:t>or</w:t>
      </w:r>
      <w:r w:rsidR="00FD0073">
        <w:t xml:space="preserve"> do estágio (nome e instituição</w:t>
      </w:r>
      <w:r w:rsidR="00254673">
        <w:t>, com vínculo externo à UESC</w:t>
      </w:r>
      <w:proofErr w:type="gramStart"/>
      <w:r w:rsidR="00FD0073">
        <w:t>)</w:t>
      </w:r>
      <w:proofErr w:type="gramEnd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4320"/>
        <w:gridCol w:w="2194"/>
      </w:tblGrid>
      <w:tr w:rsidR="00FD0073" w:rsidRPr="00FD0073" w:rsidTr="000438A1">
        <w:tc>
          <w:tcPr>
            <w:tcW w:w="2808" w:type="dxa"/>
          </w:tcPr>
          <w:p w:rsidR="00FD0073" w:rsidRPr="00C13E89" w:rsidRDefault="00FD0073" w:rsidP="003C44ED">
            <w:pPr>
              <w:rPr>
                <w:b/>
              </w:rPr>
            </w:pPr>
            <w:r w:rsidRPr="00C13E89">
              <w:rPr>
                <w:b/>
              </w:rPr>
              <w:t>Área de atuação</w:t>
            </w:r>
          </w:p>
        </w:tc>
        <w:tc>
          <w:tcPr>
            <w:tcW w:w="4320" w:type="dxa"/>
          </w:tcPr>
          <w:p w:rsidR="00FD0073" w:rsidRPr="00C13E89" w:rsidRDefault="00C1664C" w:rsidP="003C44ED">
            <w:pPr>
              <w:rPr>
                <w:b/>
              </w:rPr>
            </w:pPr>
            <w:r>
              <w:rPr>
                <w:b/>
              </w:rPr>
              <w:t>Supervis</w:t>
            </w:r>
            <w:r w:rsidR="00FD0073" w:rsidRPr="00C13E89">
              <w:rPr>
                <w:b/>
              </w:rPr>
              <w:t>or</w:t>
            </w:r>
          </w:p>
        </w:tc>
        <w:tc>
          <w:tcPr>
            <w:tcW w:w="2194" w:type="dxa"/>
          </w:tcPr>
          <w:p w:rsidR="00FD0073" w:rsidRPr="00C13E89" w:rsidRDefault="00FD0073" w:rsidP="003C44ED">
            <w:pPr>
              <w:rPr>
                <w:b/>
              </w:rPr>
            </w:pPr>
            <w:proofErr w:type="spellStart"/>
            <w:proofErr w:type="gramStart"/>
            <w:r w:rsidRPr="00C13E89">
              <w:rPr>
                <w:b/>
              </w:rPr>
              <w:t>N.o</w:t>
            </w:r>
            <w:proofErr w:type="spellEnd"/>
            <w:proofErr w:type="gramEnd"/>
            <w:r w:rsidRPr="00C13E89">
              <w:rPr>
                <w:b/>
              </w:rPr>
              <w:t xml:space="preserve"> vagas</w:t>
            </w:r>
          </w:p>
        </w:tc>
      </w:tr>
      <w:tr w:rsidR="00FD0073" w:rsidTr="000438A1">
        <w:tc>
          <w:tcPr>
            <w:tcW w:w="2808" w:type="dxa"/>
          </w:tcPr>
          <w:p w:rsidR="00FD0073" w:rsidRPr="00C73D00" w:rsidRDefault="00FD0073" w:rsidP="00C73D00">
            <w:pPr>
              <w:spacing w:after="143" w:line="314" w:lineRule="atLeast"/>
              <w:jc w:val="both"/>
              <w:rPr>
                <w:rFonts w:ascii="droid_sans,regular" w:hAnsi="droid_sans,regular" w:cs="Arial"/>
                <w:color w:val="333333"/>
                <w:sz w:val="20"/>
                <w:szCs w:val="20"/>
              </w:rPr>
            </w:pPr>
            <w:r w:rsidRPr="00C73D00">
              <w:rPr>
                <w:rFonts w:ascii="droid_sans,regular" w:hAnsi="droid_sans,regular" w:cs="Arial"/>
                <w:color w:val="333333"/>
                <w:sz w:val="20"/>
                <w:szCs w:val="20"/>
              </w:rPr>
              <w:t>Aves</w:t>
            </w:r>
          </w:p>
        </w:tc>
        <w:tc>
          <w:tcPr>
            <w:tcW w:w="4320" w:type="dxa"/>
          </w:tcPr>
          <w:p w:rsidR="00FD0073" w:rsidRPr="00C73D00" w:rsidRDefault="00FD0073" w:rsidP="00C73D00">
            <w:pPr>
              <w:spacing w:after="143" w:line="314" w:lineRule="atLeast"/>
              <w:jc w:val="both"/>
              <w:rPr>
                <w:rFonts w:ascii="droid_sans,regular" w:hAnsi="droid_sans,regular" w:cs="Arial"/>
                <w:color w:val="333333"/>
                <w:sz w:val="20"/>
                <w:szCs w:val="20"/>
              </w:rPr>
            </w:pPr>
            <w:r w:rsidRPr="00C73D00">
              <w:rPr>
                <w:rFonts w:ascii="droid_sans,regular" w:hAnsi="droid_sans,regular" w:cs="Arial"/>
                <w:color w:val="333333"/>
                <w:sz w:val="20"/>
                <w:szCs w:val="20"/>
              </w:rPr>
              <w:t xml:space="preserve">Dr. Caio Graco Machado, </w:t>
            </w:r>
            <w:proofErr w:type="gramStart"/>
            <w:r w:rsidRPr="00C73D00">
              <w:rPr>
                <w:rFonts w:ascii="droid_sans,regular" w:hAnsi="droid_sans,regular" w:cs="Arial"/>
                <w:color w:val="333333"/>
                <w:sz w:val="20"/>
                <w:szCs w:val="20"/>
              </w:rPr>
              <w:t>UEFS</w:t>
            </w:r>
            <w:proofErr w:type="gramEnd"/>
          </w:p>
        </w:tc>
        <w:tc>
          <w:tcPr>
            <w:tcW w:w="2194" w:type="dxa"/>
          </w:tcPr>
          <w:p w:rsidR="00FD0073" w:rsidRPr="00C73D00" w:rsidRDefault="00FD0073" w:rsidP="00C73D00">
            <w:pPr>
              <w:spacing w:after="143" w:line="314" w:lineRule="atLeast"/>
              <w:jc w:val="both"/>
              <w:rPr>
                <w:rFonts w:ascii="droid_sans,regular" w:hAnsi="droid_sans,regular" w:cs="Arial"/>
                <w:color w:val="333333"/>
                <w:sz w:val="20"/>
                <w:szCs w:val="20"/>
              </w:rPr>
            </w:pPr>
            <w:r w:rsidRPr="00C73D00">
              <w:rPr>
                <w:rFonts w:ascii="droid_sans,regular" w:hAnsi="droid_sans,regular" w:cs="Arial"/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C73D00">
              <w:rPr>
                <w:rFonts w:ascii="droid_sans,regular" w:hAnsi="droid_sans,regular" w:cs="Arial"/>
                <w:color w:val="333333"/>
                <w:sz w:val="20"/>
                <w:szCs w:val="20"/>
              </w:rPr>
              <w:t>2</w:t>
            </w:r>
            <w:proofErr w:type="gramEnd"/>
            <w:r w:rsidRPr="00C73D00">
              <w:rPr>
                <w:rFonts w:ascii="droid_sans,regular" w:hAnsi="droid_sans,regular" w:cs="Arial"/>
                <w:color w:val="333333"/>
                <w:sz w:val="20"/>
                <w:szCs w:val="20"/>
              </w:rPr>
              <w:t xml:space="preserve"> vagas</w:t>
            </w:r>
          </w:p>
        </w:tc>
      </w:tr>
      <w:tr w:rsidR="00FD0073" w:rsidTr="000438A1">
        <w:tc>
          <w:tcPr>
            <w:tcW w:w="2808" w:type="dxa"/>
          </w:tcPr>
          <w:p w:rsidR="00FD0073" w:rsidRPr="00C73D00" w:rsidRDefault="00FD0073" w:rsidP="00C73D00">
            <w:pPr>
              <w:spacing w:after="143" w:line="314" w:lineRule="atLeast"/>
              <w:jc w:val="both"/>
              <w:rPr>
                <w:rFonts w:ascii="droid_sans,regular" w:hAnsi="droid_sans,regular" w:cs="Arial"/>
                <w:color w:val="333333"/>
                <w:sz w:val="20"/>
                <w:szCs w:val="20"/>
              </w:rPr>
            </w:pPr>
            <w:r w:rsidRPr="00C73D00">
              <w:rPr>
                <w:rFonts w:ascii="droid_sans,regular" w:hAnsi="droid_sans,regular" w:cs="Arial"/>
                <w:color w:val="333333"/>
                <w:sz w:val="20"/>
                <w:szCs w:val="20"/>
              </w:rPr>
              <w:t>Invertebrados continentais</w:t>
            </w:r>
          </w:p>
        </w:tc>
        <w:tc>
          <w:tcPr>
            <w:tcW w:w="4320" w:type="dxa"/>
          </w:tcPr>
          <w:p w:rsidR="00FD0073" w:rsidRPr="00C73D00" w:rsidRDefault="00FD0073" w:rsidP="00C73D00">
            <w:pPr>
              <w:spacing w:after="143" w:line="314" w:lineRule="atLeast"/>
              <w:jc w:val="both"/>
              <w:rPr>
                <w:rFonts w:ascii="droid_sans,regular" w:hAnsi="droid_sans,regular" w:cs="Arial"/>
                <w:color w:val="333333"/>
                <w:sz w:val="20"/>
                <w:szCs w:val="20"/>
              </w:rPr>
            </w:pPr>
            <w:r w:rsidRPr="00C73D00">
              <w:rPr>
                <w:rFonts w:ascii="droid_sans,regular" w:hAnsi="droid_sans,regular" w:cs="Arial"/>
                <w:color w:val="333333"/>
                <w:sz w:val="20"/>
                <w:szCs w:val="20"/>
              </w:rPr>
              <w:t>Dr</w:t>
            </w:r>
            <w:r w:rsidR="00E17EA4" w:rsidRPr="00C73D00">
              <w:rPr>
                <w:rFonts w:ascii="droid_sans,regular" w:hAnsi="droid_sans,regular" w:cs="Arial"/>
                <w:color w:val="333333"/>
                <w:sz w:val="20"/>
                <w:szCs w:val="20"/>
              </w:rPr>
              <w:t>.</w:t>
            </w:r>
            <w:r w:rsidRPr="00C73D00">
              <w:rPr>
                <w:rFonts w:ascii="droid_sans,regular" w:hAnsi="droid_sans,regular" w:cs="Arial"/>
                <w:color w:val="333333"/>
                <w:sz w:val="20"/>
                <w:szCs w:val="20"/>
              </w:rPr>
              <w:t xml:space="preserve"> Freddy Bravo, </w:t>
            </w:r>
            <w:proofErr w:type="gramStart"/>
            <w:r w:rsidRPr="00C73D00">
              <w:rPr>
                <w:rFonts w:ascii="droid_sans,regular" w:hAnsi="droid_sans,regular" w:cs="Arial"/>
                <w:color w:val="333333"/>
                <w:sz w:val="20"/>
                <w:szCs w:val="20"/>
              </w:rPr>
              <w:t>UEFS</w:t>
            </w:r>
            <w:proofErr w:type="gramEnd"/>
          </w:p>
        </w:tc>
        <w:tc>
          <w:tcPr>
            <w:tcW w:w="2194" w:type="dxa"/>
          </w:tcPr>
          <w:p w:rsidR="00FD0073" w:rsidRPr="00C73D00" w:rsidRDefault="00FD0073" w:rsidP="00C73D00">
            <w:pPr>
              <w:spacing w:after="143" w:line="314" w:lineRule="atLeast"/>
              <w:jc w:val="both"/>
              <w:rPr>
                <w:rFonts w:ascii="droid_sans,regular" w:hAnsi="droid_sans,regular" w:cs="Arial"/>
                <w:color w:val="333333"/>
                <w:sz w:val="20"/>
                <w:szCs w:val="20"/>
              </w:rPr>
            </w:pPr>
            <w:proofErr w:type="gramStart"/>
            <w:r w:rsidRPr="00C73D00">
              <w:rPr>
                <w:rFonts w:ascii="droid_sans,regular" w:hAnsi="droid_sans,regular" w:cs="Arial"/>
                <w:color w:val="333333"/>
                <w:sz w:val="20"/>
                <w:szCs w:val="20"/>
              </w:rPr>
              <w:t>1</w:t>
            </w:r>
            <w:proofErr w:type="gramEnd"/>
            <w:r w:rsidRPr="00C73D00">
              <w:rPr>
                <w:rFonts w:ascii="droid_sans,regular" w:hAnsi="droid_sans,regular" w:cs="Arial"/>
                <w:color w:val="333333"/>
                <w:sz w:val="20"/>
                <w:szCs w:val="20"/>
              </w:rPr>
              <w:t xml:space="preserve"> vaga</w:t>
            </w:r>
          </w:p>
        </w:tc>
        <w:bookmarkStart w:id="0" w:name="_GoBack"/>
        <w:bookmarkEnd w:id="0"/>
      </w:tr>
    </w:tbl>
    <w:p w:rsidR="00FD0073" w:rsidRDefault="00FD0073"/>
    <w:p w:rsidR="00C73D00" w:rsidRDefault="00C73D00"/>
    <w:p w:rsidR="00C73D00" w:rsidRDefault="00C73D00"/>
    <w:p w:rsidR="00FD0073" w:rsidRDefault="00FD0073">
      <w:r>
        <w:lastRenderedPageBreak/>
        <w:t>Produtos</w:t>
      </w:r>
    </w:p>
    <w:p w:rsidR="00FD0073" w:rsidRPr="00C73D00" w:rsidRDefault="00FD0073" w:rsidP="00C7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3" w:line="314" w:lineRule="atLeast"/>
        <w:jc w:val="both"/>
        <w:rPr>
          <w:rFonts w:ascii="droid_sans,regular" w:hAnsi="droid_sans,regular" w:cs="Arial"/>
          <w:color w:val="333333"/>
          <w:sz w:val="20"/>
          <w:szCs w:val="20"/>
        </w:rPr>
      </w:pPr>
      <w:r w:rsidRPr="00C73D00">
        <w:rPr>
          <w:rFonts w:ascii="droid_sans,regular" w:hAnsi="droid_sans,regular" w:cs="Arial"/>
          <w:color w:val="333333"/>
          <w:sz w:val="20"/>
          <w:szCs w:val="20"/>
        </w:rPr>
        <w:t>Os produtos esperados são fichas de dados e/ou mapas de distribuição com cálculo de EO/</w:t>
      </w:r>
      <w:proofErr w:type="gramStart"/>
      <w:r w:rsidRPr="00C73D00">
        <w:rPr>
          <w:rFonts w:ascii="droid_sans,regular" w:hAnsi="droid_sans,regular" w:cs="Arial"/>
          <w:color w:val="333333"/>
          <w:sz w:val="20"/>
          <w:szCs w:val="20"/>
        </w:rPr>
        <w:t>AO,</w:t>
      </w:r>
      <w:proofErr w:type="gramEnd"/>
      <w:r w:rsidRPr="00C73D00">
        <w:rPr>
          <w:rFonts w:ascii="droid_sans,regular" w:hAnsi="droid_sans,regular" w:cs="Arial"/>
          <w:color w:val="333333"/>
          <w:sz w:val="20"/>
          <w:szCs w:val="20"/>
        </w:rPr>
        <w:t xml:space="preserve"> relatoria das análises de risco e justificativas geradas nas oficinas,  de acordo com as </w:t>
      </w:r>
      <w:proofErr w:type="gramStart"/>
      <w:r w:rsidRPr="00C73D00">
        <w:rPr>
          <w:rFonts w:ascii="droid_sans,regular" w:hAnsi="droid_sans,regular" w:cs="Arial"/>
          <w:color w:val="333333"/>
          <w:sz w:val="20"/>
          <w:szCs w:val="20"/>
        </w:rPr>
        <w:t>especificações</w:t>
      </w:r>
      <w:proofErr w:type="gramEnd"/>
      <w:r w:rsidRPr="00C73D00">
        <w:rPr>
          <w:rFonts w:ascii="droid_sans,regular" w:hAnsi="droid_sans,regular" w:cs="Arial"/>
          <w:color w:val="333333"/>
          <w:sz w:val="20"/>
          <w:szCs w:val="20"/>
        </w:rPr>
        <w:t xml:space="preserve"> de cada orientador.  </w:t>
      </w:r>
    </w:p>
    <w:p w:rsidR="003226A7" w:rsidRDefault="003226A7"/>
    <w:p w:rsidR="003226A7" w:rsidRDefault="003226A7"/>
    <w:p w:rsidR="00FD0073" w:rsidRDefault="00FD0073">
      <w:r>
        <w:t>Anexar:</w:t>
      </w:r>
    </w:p>
    <w:p w:rsidR="00FD0073" w:rsidRDefault="00FD0073">
      <w:r>
        <w:t>1.</w:t>
      </w:r>
      <w:r w:rsidR="002B42EF">
        <w:t xml:space="preserve"> </w:t>
      </w:r>
      <w:r>
        <w:t>Cronograma de atividades (90 h)</w:t>
      </w:r>
    </w:p>
    <w:p w:rsidR="00FD0073" w:rsidRDefault="00FD0073">
      <w:r>
        <w:t xml:space="preserve">2. Carta de aceite e compromisso da Instituição </w:t>
      </w:r>
    </w:p>
    <w:p w:rsidR="00FD0073" w:rsidRDefault="00FD0073">
      <w:r>
        <w:t>3. Outros documentos que possam auxiliar na apreciação do colegiado</w:t>
      </w:r>
    </w:p>
    <w:p w:rsidR="008B5601" w:rsidRDefault="008B5601"/>
    <w:p w:rsidR="008B5601" w:rsidRDefault="008B5601"/>
    <w:p w:rsidR="008B5601" w:rsidRDefault="008B5601"/>
    <w:p w:rsidR="008B5601" w:rsidRDefault="008B5601" w:rsidP="008B5601"/>
    <w:p w:rsidR="008B5601" w:rsidRDefault="008B5601" w:rsidP="008B5601">
      <w:pPr>
        <w:jc w:val="center"/>
      </w:pPr>
      <w:r>
        <w:t>_____________________________                 _____________________________</w:t>
      </w:r>
    </w:p>
    <w:p w:rsidR="008B5601" w:rsidRDefault="008B5601" w:rsidP="008B5601">
      <w:pPr>
        <w:jc w:val="center"/>
      </w:pPr>
      <w:r>
        <w:t xml:space="preserve">Nome </w:t>
      </w:r>
      <w:proofErr w:type="gramStart"/>
      <w:r>
        <w:t>do(</w:t>
      </w:r>
      <w:proofErr w:type="gramEnd"/>
      <w:r>
        <w:t>a) estagiário(a)</w:t>
      </w:r>
      <w:r>
        <w:tab/>
      </w:r>
      <w:r>
        <w:tab/>
      </w:r>
      <w:r>
        <w:tab/>
        <w:t>Orientador(a) PPGECB</w:t>
      </w:r>
    </w:p>
    <w:p w:rsidR="008B5601" w:rsidRDefault="008B5601" w:rsidP="008B5601">
      <w:pPr>
        <w:ind w:firstLine="993"/>
      </w:pPr>
      <w:r>
        <w:t xml:space="preserve"> (Número de matr</w:t>
      </w:r>
      <w:r w:rsidR="00E2665D">
        <w:t>í</w:t>
      </w:r>
      <w:r>
        <w:t xml:space="preserve">cula)                                                </w:t>
      </w:r>
    </w:p>
    <w:p w:rsidR="007870A0" w:rsidRDefault="007870A0" w:rsidP="008B5601">
      <w:pPr>
        <w:ind w:firstLine="993"/>
      </w:pPr>
    </w:p>
    <w:p w:rsidR="007870A0" w:rsidRDefault="007870A0" w:rsidP="008B5601">
      <w:pPr>
        <w:ind w:firstLine="993"/>
      </w:pPr>
    </w:p>
    <w:p w:rsidR="007870A0" w:rsidRDefault="007870A0" w:rsidP="008B5601">
      <w:pPr>
        <w:ind w:firstLine="993"/>
      </w:pPr>
    </w:p>
    <w:sectPr w:rsidR="007870A0" w:rsidSect="00C73D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droid_sans,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A07E6E"/>
    <w:rsid w:val="0002676F"/>
    <w:rsid w:val="00032C5D"/>
    <w:rsid w:val="00040133"/>
    <w:rsid w:val="000438A1"/>
    <w:rsid w:val="0005242F"/>
    <w:rsid w:val="000B62C9"/>
    <w:rsid w:val="00120929"/>
    <w:rsid w:val="001354EB"/>
    <w:rsid w:val="001C5C7D"/>
    <w:rsid w:val="0024728C"/>
    <w:rsid w:val="00254673"/>
    <w:rsid w:val="002B42EF"/>
    <w:rsid w:val="002E0255"/>
    <w:rsid w:val="002F0DD0"/>
    <w:rsid w:val="003226A7"/>
    <w:rsid w:val="00365F22"/>
    <w:rsid w:val="003B060E"/>
    <w:rsid w:val="003C44ED"/>
    <w:rsid w:val="00447DF2"/>
    <w:rsid w:val="00495A7E"/>
    <w:rsid w:val="004C4CAE"/>
    <w:rsid w:val="004C5D0D"/>
    <w:rsid w:val="00555151"/>
    <w:rsid w:val="005B1899"/>
    <w:rsid w:val="00665A86"/>
    <w:rsid w:val="006E5118"/>
    <w:rsid w:val="00744FC5"/>
    <w:rsid w:val="00755587"/>
    <w:rsid w:val="007870A0"/>
    <w:rsid w:val="0081565F"/>
    <w:rsid w:val="0084169D"/>
    <w:rsid w:val="00892D16"/>
    <w:rsid w:val="008B5601"/>
    <w:rsid w:val="009F0E93"/>
    <w:rsid w:val="009F38AF"/>
    <w:rsid w:val="00A07E6E"/>
    <w:rsid w:val="00A327C8"/>
    <w:rsid w:val="00B77295"/>
    <w:rsid w:val="00BE155F"/>
    <w:rsid w:val="00C13E89"/>
    <w:rsid w:val="00C1664C"/>
    <w:rsid w:val="00C505F9"/>
    <w:rsid w:val="00C73D00"/>
    <w:rsid w:val="00E17EA4"/>
    <w:rsid w:val="00E2665D"/>
    <w:rsid w:val="00F72062"/>
    <w:rsid w:val="00F846B6"/>
    <w:rsid w:val="00FC5605"/>
    <w:rsid w:val="00FD0073"/>
    <w:rsid w:val="00FE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E6E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rsid w:val="00892D16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892D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892D16"/>
    <w:rPr>
      <w:rFonts w:ascii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92D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892D16"/>
    <w:rPr>
      <w:rFonts w:ascii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892D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2D16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locked/>
    <w:rsid w:val="0055515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3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5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3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468</Words>
  <Characters>2533</Characters>
  <Application>Microsoft Office Word</Application>
  <DocSecurity>0</DocSecurity>
  <Lines>21</Lines>
  <Paragraphs>5</Paragraphs>
  <ScaleCrop>false</ScaleCrop>
  <Company>Microsoft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 da Disciplina: Estágio em Gestão de Projetos de Conservação</dc:title>
  <dc:creator>xx</dc:creator>
  <cp:lastModifiedBy>iafdias</cp:lastModifiedBy>
  <cp:revision>8</cp:revision>
  <dcterms:created xsi:type="dcterms:W3CDTF">2019-08-29T13:52:00Z</dcterms:created>
  <dcterms:modified xsi:type="dcterms:W3CDTF">2019-08-29T14:09:00Z</dcterms:modified>
</cp:coreProperties>
</file>